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E25C1E" w:rsidRDefault="00354570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BC6195" w14:textId="77777777" w:rsidTr="002F4DC9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45170C76" w:rsidR="00ED32FD" w:rsidRPr="00ED32FD" w:rsidRDefault="00ED32FD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in </w:t>
            </w:r>
            <w:r w:rsidR="00800D80">
              <w:rPr>
                <w:rFonts w:asciiTheme="majorHAnsi" w:hAnsiTheme="majorHAnsi"/>
                <w:b/>
                <w:sz w:val="28"/>
                <w:szCs w:val="28"/>
              </w:rPr>
              <w:t>Module 2</w:t>
            </w:r>
            <w:bookmarkStart w:id="0" w:name="_GoBack"/>
            <w:bookmarkEnd w:id="0"/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ED32FD" w:rsidRPr="00ED32FD" w:rsidRDefault="00ED32FD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2F4DC9" w:rsidRDefault="00ED32FD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 w:rsidR="004F5A43">
              <w:rPr>
                <w:rFonts w:asciiTheme="majorHAnsi" w:hAnsiTheme="majorHAnsi"/>
              </w:rPr>
              <w:t xml:space="preserve">out this checklist and </w:t>
            </w:r>
            <w:r w:rsidR="001D596C">
              <w:rPr>
                <w:rFonts w:asciiTheme="majorHAnsi" w:hAnsiTheme="majorHAnsi"/>
              </w:rPr>
              <w:t xml:space="preserve">Module </w:t>
            </w:r>
            <w:r w:rsidR="004F5A43">
              <w:rPr>
                <w:rFonts w:asciiTheme="majorHAnsi" w:hAnsiTheme="majorHAnsi"/>
              </w:rPr>
              <w:t>Assessments.</w:t>
            </w:r>
          </w:p>
          <w:p w14:paraId="7846912C" w14:textId="0DF7EEF7" w:rsidR="00ED32FD" w:rsidRPr="00ED32FD" w:rsidRDefault="00ED32FD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</w:tcPr>
          <w:p w14:paraId="463C4DF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128764FB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6F39B4C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3D8BD4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E18921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56B65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09F05E5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FB202A0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B1B853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9D1BD88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60F9A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957319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159213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39182D3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549AAA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8BE521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85F6AC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F8F75CF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A75E2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8D4548A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4BBFF8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46F698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C6F1E87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F2FDC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DFF9CBB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22C840E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D2E9EC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64DE9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953DF9" w:rsidRPr="000B49A9" w14:paraId="635035D2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73F86E56" w14:textId="7C27D59D" w:rsidR="00953DF9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Stds</w:t>
            </w:r>
          </w:p>
        </w:tc>
        <w:tc>
          <w:tcPr>
            <w:tcW w:w="4317" w:type="dxa"/>
            <w:vAlign w:val="center"/>
          </w:tcPr>
          <w:p w14:paraId="13BEBFFB" w14:textId="77777777" w:rsidR="00953DF9" w:rsidRDefault="00953DF9" w:rsidP="00953DF9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A</w:t>
            </w:r>
            <w:r w:rsidRPr="000B49A9">
              <w:rPr>
                <w:rFonts w:asciiTheme="majorHAnsi" w:hAnsiTheme="majorHAnsi"/>
                <w:b/>
              </w:rPr>
              <w:t xml:space="preserve">: </w:t>
            </w:r>
            <w:r>
              <w:rPr>
                <w:rFonts w:asciiTheme="majorHAnsi" w:hAnsiTheme="majorHAnsi"/>
                <w:b/>
              </w:rPr>
              <w:t>Two-Dimensional Flat Shapes (Lessons 1-5)</w:t>
            </w:r>
          </w:p>
          <w:p w14:paraId="62D2D141" w14:textId="7D86F8B4" w:rsidR="002A3D65" w:rsidRPr="002A3D65" w:rsidRDefault="002A3D65" w:rsidP="002A3D65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2A3D65">
              <w:rPr>
                <w:rFonts w:asciiTheme="majorHAnsi" w:hAnsiTheme="majorHAnsi"/>
                <w:b/>
                <w:sz w:val="20"/>
                <w:szCs w:val="20"/>
              </w:rPr>
              <w:t xml:space="preserve">4: 9/9 parts correct        2: 4-6/9 parts </w:t>
            </w:r>
          </w:p>
          <w:p w14:paraId="1CADD7F3" w14:textId="0E166BF5" w:rsidR="002A3D65" w:rsidRPr="000B49A9" w:rsidRDefault="002A3D65" w:rsidP="002A3D65">
            <w:pPr>
              <w:ind w:left="720"/>
              <w:rPr>
                <w:rFonts w:asciiTheme="majorHAnsi" w:hAnsiTheme="majorHAnsi"/>
                <w:b/>
              </w:rPr>
            </w:pPr>
            <w:r w:rsidRPr="002A3D65">
              <w:rPr>
                <w:rFonts w:asciiTheme="majorHAnsi" w:hAnsiTheme="majorHAnsi"/>
                <w:b/>
                <w:sz w:val="20"/>
                <w:szCs w:val="20"/>
              </w:rPr>
              <w:t>3: 7-8/9 parts correct     1: 0-3/9 parts</w:t>
            </w:r>
          </w:p>
        </w:tc>
        <w:tc>
          <w:tcPr>
            <w:tcW w:w="336" w:type="dxa"/>
          </w:tcPr>
          <w:p w14:paraId="54423EBF" w14:textId="77777777" w:rsidR="00953DF9" w:rsidRPr="000B49A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0C6E0B7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953DF9" w:rsidRPr="000B49A9" w14:paraId="1F13FA8E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172D9A19" w14:textId="4BBE6F94" w:rsidR="00953DF9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K.G.1</w:t>
            </w:r>
          </w:p>
        </w:tc>
        <w:tc>
          <w:tcPr>
            <w:tcW w:w="4317" w:type="dxa"/>
            <w:vAlign w:val="center"/>
          </w:tcPr>
          <w:p w14:paraId="4B7D7EA2" w14:textId="39382408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1a.</w:t>
            </w:r>
            <w:r w:rsidR="00523F8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>Identifies a shape from the environment that corresponds to a shape shown.</w:t>
            </w:r>
          </w:p>
        </w:tc>
        <w:tc>
          <w:tcPr>
            <w:tcW w:w="336" w:type="dxa"/>
            <w:vAlign w:val="center"/>
          </w:tcPr>
          <w:p w14:paraId="286FE69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  <w:tr w:rsidR="00953DF9" w:rsidRPr="000B49A9" w14:paraId="2DA06B26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5C7FCA10" w14:textId="1F9CF0C7" w:rsidR="00953DF9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K.G.4</w:t>
            </w:r>
          </w:p>
        </w:tc>
        <w:tc>
          <w:tcPr>
            <w:tcW w:w="4317" w:type="dxa"/>
            <w:vAlign w:val="center"/>
          </w:tcPr>
          <w:p w14:paraId="2D77B5A9" w14:textId="4ADEAAFA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1b. Describes one or more attributes of the shape from the environment that matches the shape shown.</w:t>
            </w:r>
          </w:p>
        </w:tc>
        <w:tc>
          <w:tcPr>
            <w:tcW w:w="336" w:type="dxa"/>
            <w:vAlign w:val="center"/>
          </w:tcPr>
          <w:p w14:paraId="6480D2C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2434C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10A820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B2A188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8FD08A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40EAD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B7F337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E56C5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7AFE5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7CC95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44F81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EEF40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5AB8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2503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ABC5E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D37DF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953BA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1E99A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FABFF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A2539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CEBC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9DB55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429D1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1C7D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AC2AF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937D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04BC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9251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  <w:tr w:rsidR="00953DF9" w:rsidRPr="000B49A9" w14:paraId="7693A6C5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204D952D" w14:textId="77777777" w:rsidR="00953DF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K.G.2</w:t>
            </w:r>
          </w:p>
          <w:p w14:paraId="7E3B6672" w14:textId="7AE33783" w:rsidR="002A3D65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K.MD.3</w:t>
            </w:r>
          </w:p>
        </w:tc>
        <w:tc>
          <w:tcPr>
            <w:tcW w:w="4317" w:type="dxa"/>
            <w:vAlign w:val="center"/>
          </w:tcPr>
          <w:p w14:paraId="47D614DB" w14:textId="6989AFD6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2a. Sorts indicated shapes (i.e., triangles) from several typical, variant, and distracting shapes.</w:t>
            </w:r>
          </w:p>
        </w:tc>
        <w:tc>
          <w:tcPr>
            <w:tcW w:w="336" w:type="dxa"/>
            <w:vAlign w:val="center"/>
          </w:tcPr>
          <w:p w14:paraId="7AEAEFB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1FA6D3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F3C79A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14992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743FC3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302A8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DCD86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67EE2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28CB4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0B2C9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BAC03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6C3D7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7EEF7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B4D3D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308B0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53030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8222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33CAC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F6F12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8D921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29ABE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B3D3C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D0F2A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F9DDB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BA8DD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14AD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05DE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209F7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  <w:tr w:rsidR="00953DF9" w:rsidRPr="000B49A9" w14:paraId="244E9EA3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2AC85EB8" w14:textId="41E40477" w:rsidR="00953DF9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K.G.4</w:t>
            </w:r>
          </w:p>
        </w:tc>
        <w:tc>
          <w:tcPr>
            <w:tcW w:w="4317" w:type="dxa"/>
            <w:vAlign w:val="center"/>
          </w:tcPr>
          <w:p w14:paraId="63E68C2A" w14:textId="77841338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2b. Names one or more attributes of the selected shapes (i.e., they are triangles because they have 3 sides.)</w:t>
            </w:r>
          </w:p>
        </w:tc>
        <w:tc>
          <w:tcPr>
            <w:tcW w:w="336" w:type="dxa"/>
            <w:vAlign w:val="center"/>
          </w:tcPr>
          <w:p w14:paraId="1E9C008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1CBEEC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948F6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4D477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B882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9633DE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F4A727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615941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DE5EC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E6521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E7B13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857C2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F94F8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6C693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0E7E1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08EB6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3C02E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48E12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F2E26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E42A3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352F3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612EB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4A053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B7B81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1D6C3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FCE815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044688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6BDEC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  <w:tr w:rsidR="00953DF9" w:rsidRPr="000B49A9" w14:paraId="75575B67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6D322FD1" w14:textId="709F3749" w:rsidR="00953DF9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K.G.4</w:t>
            </w:r>
          </w:p>
        </w:tc>
        <w:tc>
          <w:tcPr>
            <w:tcW w:w="4317" w:type="dxa"/>
            <w:vAlign w:val="center"/>
          </w:tcPr>
          <w:p w14:paraId="39616042" w14:textId="7B53A129" w:rsidR="00953DF9" w:rsidRPr="00953DF9" w:rsidRDefault="00953DF9" w:rsidP="002A3D65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3a. Tells how a triangle is similar to a rectangle</w:t>
            </w:r>
            <w:r w:rsidR="002A3D65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36" w:type="dxa"/>
            <w:vAlign w:val="center"/>
          </w:tcPr>
          <w:p w14:paraId="67B69D3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3BA2DA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87573D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CEA170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B83826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F2D743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DD1406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FA1372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CE2E7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DA17E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FD4A08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1E8B0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C818F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72363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95985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E0237B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1F655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7F343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03D12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17B28E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DDAD3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4AFBC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A9271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4D0FC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63BD4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623C0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A547C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EC34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  <w:tr w:rsidR="00953DF9" w:rsidRPr="000B49A9" w14:paraId="1E8D286F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3ED61988" w14:textId="2553F0E7" w:rsidR="00953DF9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K.G.4</w:t>
            </w:r>
          </w:p>
        </w:tc>
        <w:tc>
          <w:tcPr>
            <w:tcW w:w="4317" w:type="dxa"/>
            <w:vAlign w:val="center"/>
          </w:tcPr>
          <w:p w14:paraId="369E4AC7" w14:textId="41328EA4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3b. Tells how a triangle is different from a rectangle. (Use any 2 shapes for 3a &amp; 3b.)</w:t>
            </w:r>
          </w:p>
        </w:tc>
        <w:tc>
          <w:tcPr>
            <w:tcW w:w="336" w:type="dxa"/>
            <w:vAlign w:val="center"/>
          </w:tcPr>
          <w:p w14:paraId="71A77BF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14CDF5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20260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55FC13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5836F2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4C431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EB7E42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B9DCE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5B7CA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CAEA1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82534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C0F71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D4580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7426F7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BA2CE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3594E4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1D6BC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BDD8D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35691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0D197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E96544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2BF92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02A44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65712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B340C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C9216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136A1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D925D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  <w:tr w:rsidR="00953DF9" w:rsidRPr="000B49A9" w14:paraId="1D04E3D8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2CDBCA50" w14:textId="4EB245AD" w:rsidR="00953DF9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K.G.1</w:t>
            </w:r>
          </w:p>
        </w:tc>
        <w:tc>
          <w:tcPr>
            <w:tcW w:w="4317" w:type="dxa"/>
            <w:vAlign w:val="center"/>
          </w:tcPr>
          <w:p w14:paraId="06ED2A12" w14:textId="58E3403D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4a</w:t>
            </w:r>
            <w:r w:rsidR="00523F8D">
              <w:rPr>
                <w:rFonts w:asciiTheme="majorHAnsi" w:hAnsiTheme="majorHAnsi"/>
                <w:sz w:val="22"/>
                <w:szCs w:val="22"/>
              </w:rPr>
              <w:t>.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Selects indicated shape and positions it </w:t>
            </w:r>
            <w:r w:rsidRPr="00953DF9">
              <w:rPr>
                <w:rFonts w:asciiTheme="majorHAnsi" w:hAnsiTheme="majorHAnsi"/>
                <w:b/>
                <w:sz w:val="22"/>
                <w:szCs w:val="22"/>
              </w:rPr>
              <w:t>below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another indicated shape.</w:t>
            </w:r>
          </w:p>
        </w:tc>
        <w:tc>
          <w:tcPr>
            <w:tcW w:w="336" w:type="dxa"/>
            <w:vAlign w:val="center"/>
          </w:tcPr>
          <w:p w14:paraId="5373A13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5FBDEE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AA2C7F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1DE213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1AD877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932881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29BCC7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E0009E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89F6D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D0120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64FF0D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D7CD6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EF21E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F4C46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11F9EA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17250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3F4FAC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46623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F32A65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24CAB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F82EB7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90D5A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6241A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37ECFE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F9EDD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270C2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B12D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DE523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  <w:tr w:rsidR="00953DF9" w:rsidRPr="000B49A9" w14:paraId="06F8B125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5F84D4E8" w14:textId="57E42AC6" w:rsidR="00953DF9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K.G.1</w:t>
            </w:r>
          </w:p>
        </w:tc>
        <w:tc>
          <w:tcPr>
            <w:tcW w:w="4317" w:type="dxa"/>
            <w:vAlign w:val="center"/>
          </w:tcPr>
          <w:p w14:paraId="05E8C065" w14:textId="21244D70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4b</w:t>
            </w:r>
            <w:r w:rsidR="00523F8D">
              <w:rPr>
                <w:rFonts w:asciiTheme="majorHAnsi" w:hAnsiTheme="majorHAnsi"/>
                <w:sz w:val="22"/>
                <w:szCs w:val="22"/>
              </w:rPr>
              <w:t>.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Selects indicated shape and positions it </w:t>
            </w:r>
            <w:r w:rsidRPr="00953DF9">
              <w:rPr>
                <w:rFonts w:asciiTheme="majorHAnsi" w:hAnsiTheme="majorHAnsi"/>
                <w:b/>
                <w:sz w:val="22"/>
                <w:szCs w:val="22"/>
              </w:rPr>
              <w:t>beside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another indicated shape.</w:t>
            </w:r>
          </w:p>
        </w:tc>
        <w:tc>
          <w:tcPr>
            <w:tcW w:w="336" w:type="dxa"/>
            <w:vAlign w:val="center"/>
          </w:tcPr>
          <w:p w14:paraId="4D299CA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6CD60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A5C301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DAF041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E3C65F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212B8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99059E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1D6984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9C20E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A6FA3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DAC91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61ED9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3CEE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8678F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DAB8C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EE799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BC4A0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71188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C7DEE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BED2D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AAEE7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8B818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F515A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4B5F1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8B9F2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65F5E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96C0F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75598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  <w:tr w:rsidR="00953DF9" w:rsidRPr="000B49A9" w14:paraId="662CE98A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44E1F163" w14:textId="3E3C9776" w:rsidR="00953DF9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K.G.1</w:t>
            </w:r>
          </w:p>
        </w:tc>
        <w:tc>
          <w:tcPr>
            <w:tcW w:w="4317" w:type="dxa"/>
            <w:vAlign w:val="center"/>
          </w:tcPr>
          <w:p w14:paraId="2AF630D1" w14:textId="08BB7D09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4c</w:t>
            </w:r>
            <w:r w:rsidR="00523F8D">
              <w:rPr>
                <w:rFonts w:asciiTheme="majorHAnsi" w:hAnsiTheme="majorHAnsi"/>
                <w:sz w:val="22"/>
                <w:szCs w:val="22"/>
              </w:rPr>
              <w:t>.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Selects indicated shape and positions it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next to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another indicated shape.</w:t>
            </w:r>
          </w:p>
        </w:tc>
        <w:tc>
          <w:tcPr>
            <w:tcW w:w="336" w:type="dxa"/>
            <w:vAlign w:val="center"/>
          </w:tcPr>
          <w:p w14:paraId="41BB913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3BE321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2953B2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20C39D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A13B6A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1543FC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820685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50061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07299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D3D31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55BA2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D4194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D9A26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38812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BF2A9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D23EB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BC09F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6C6E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9A8AE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CE9B3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25D09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C1215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295F8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426BB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2C76F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C05C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D71B7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4521C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</w:tbl>
    <w:p w14:paraId="742D5816" w14:textId="1F3AE192" w:rsidR="00490FBB" w:rsidRDefault="00490FBB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490FBB" w:rsidRPr="000B49A9" w14:paraId="5E41DCDA" w14:textId="77777777" w:rsidTr="00490FBB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5E1814B0" w14:textId="34198A96" w:rsidR="009D21E1" w:rsidRPr="009D21E1" w:rsidRDefault="009D21E1" w:rsidP="009D21E1">
            <w:pPr>
              <w:pStyle w:val="Footer"/>
              <w:rPr>
                <w:rFonts w:asciiTheme="majorHAnsi" w:hAnsiTheme="majorHAnsi"/>
              </w:rPr>
            </w:pPr>
            <w:r w:rsidRPr="009D21E1">
              <w:rPr>
                <w:rFonts w:asciiTheme="majorHAnsi" w:hAnsiTheme="majorHAnsi"/>
              </w:rPr>
              <w:lastRenderedPageBreak/>
              <w:t>Please review the End-of-Module Assessment Task and rubric for each Topic before using this checklist. Students who have not mastered a/some skill(s) by the end of Topic C should be assessed using the End-of-Module Assessment Task for the appropriate areas.</w:t>
            </w:r>
          </w:p>
          <w:p w14:paraId="73E1481C" w14:textId="77777777" w:rsidR="00490FBB" w:rsidRPr="000B49A9" w:rsidRDefault="00490FBB" w:rsidP="00490FB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</w:tcPr>
          <w:p w14:paraId="24985B5A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03F544DF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735FC2D3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BC2121D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F3DA6F2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B3A6589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2A560785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16B4F7C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CD51D8A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DB1AA4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99C172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B9F1146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06682A0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7ADDF95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4673E74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7D3D47D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48B8C10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88914B0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DEB535F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7EA162B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A611B02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A55D5B9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9F4E44F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2E79D31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A862942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E99540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70FB501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09FD1D7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B209FA" w:rsidRPr="000B49A9" w14:paraId="20CD809D" w14:textId="77777777" w:rsidTr="00490FBB">
        <w:trPr>
          <w:trHeight w:val="586"/>
        </w:trPr>
        <w:tc>
          <w:tcPr>
            <w:tcW w:w="990" w:type="dxa"/>
            <w:vAlign w:val="center"/>
          </w:tcPr>
          <w:p w14:paraId="612A0760" w14:textId="749B86A8" w:rsidR="00B209FA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Stds</w:t>
            </w:r>
          </w:p>
        </w:tc>
        <w:tc>
          <w:tcPr>
            <w:tcW w:w="4317" w:type="dxa"/>
            <w:vAlign w:val="center"/>
          </w:tcPr>
          <w:p w14:paraId="30EC697E" w14:textId="77777777" w:rsidR="00B209FA" w:rsidRDefault="00B209FA" w:rsidP="00490FBB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B</w:t>
            </w:r>
            <w:r w:rsidRPr="000B49A9">
              <w:rPr>
                <w:rFonts w:asciiTheme="majorHAnsi" w:hAnsiTheme="majorHAnsi"/>
                <w:b/>
              </w:rPr>
              <w:t xml:space="preserve">: </w:t>
            </w:r>
            <w:r>
              <w:rPr>
                <w:rFonts w:asciiTheme="majorHAnsi" w:hAnsiTheme="majorHAnsi"/>
                <w:b/>
              </w:rPr>
              <w:t>Three-Dimensional Solid Shapes (Lessons 6-8)</w:t>
            </w:r>
          </w:p>
          <w:p w14:paraId="69AA3423" w14:textId="0AFECE64" w:rsidR="002A3D65" w:rsidRPr="002A3D65" w:rsidRDefault="002A3D65" w:rsidP="002A3D65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2A3D65">
              <w:rPr>
                <w:rFonts w:asciiTheme="majorHAnsi" w:hAnsiTheme="majorHAnsi"/>
                <w:b/>
                <w:sz w:val="20"/>
                <w:szCs w:val="20"/>
              </w:rPr>
              <w:t>4: 9/9 parts correct    2: 4-6/9 parts</w:t>
            </w:r>
          </w:p>
          <w:p w14:paraId="2469DF9E" w14:textId="1A7E4BAB" w:rsidR="002A3D65" w:rsidRPr="000B49A9" w:rsidRDefault="002A3D65" w:rsidP="002A3D65">
            <w:pPr>
              <w:ind w:left="720"/>
              <w:rPr>
                <w:rFonts w:asciiTheme="majorHAnsi" w:hAnsiTheme="majorHAnsi"/>
                <w:b/>
              </w:rPr>
            </w:pPr>
            <w:r w:rsidRPr="002A3D65">
              <w:rPr>
                <w:rFonts w:asciiTheme="majorHAnsi" w:hAnsiTheme="majorHAnsi"/>
                <w:b/>
                <w:sz w:val="20"/>
                <w:szCs w:val="20"/>
              </w:rPr>
              <w:t>3: 7-8/9 parts correct 1: 0-3/9 parts</w:t>
            </w:r>
          </w:p>
        </w:tc>
        <w:tc>
          <w:tcPr>
            <w:tcW w:w="336" w:type="dxa"/>
          </w:tcPr>
          <w:p w14:paraId="0CB47FE7" w14:textId="77777777" w:rsidR="00B209FA" w:rsidRPr="000B49A9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039B69A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C320AD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6D75AD0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2EC39CBA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21606A22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0AD456AC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0F0DC06E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9BFB6D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40958AC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59B6A51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4A893A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47F742C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898B0B9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4C082E5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86A7549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7227984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9C8A80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07A50A1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F73FB58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F7E240E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539F2B1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2066B0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510477A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C92EF7B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FA2B8F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765D9AE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95C9BAF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B209FA" w:rsidRPr="000B49A9" w14:paraId="3CA776B3" w14:textId="77777777" w:rsidTr="00490FBB">
        <w:trPr>
          <w:trHeight w:val="586"/>
        </w:trPr>
        <w:tc>
          <w:tcPr>
            <w:tcW w:w="990" w:type="dxa"/>
            <w:vAlign w:val="center"/>
          </w:tcPr>
          <w:p w14:paraId="257424D5" w14:textId="77777777" w:rsidR="00B209FA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K.G.1</w:t>
            </w:r>
          </w:p>
          <w:p w14:paraId="06CBBA11" w14:textId="1906E67D" w:rsidR="00192F6F" w:rsidRPr="000B49A9" w:rsidRDefault="00192F6F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K.G.2</w:t>
            </w:r>
          </w:p>
        </w:tc>
        <w:tc>
          <w:tcPr>
            <w:tcW w:w="4317" w:type="dxa"/>
            <w:vAlign w:val="center"/>
          </w:tcPr>
          <w:p w14:paraId="50ADC60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1a.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Identifies a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solid 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>shape from the environ</w:t>
            </w:r>
            <w:r>
              <w:rPr>
                <w:rFonts w:asciiTheme="majorHAnsi" w:hAnsiTheme="majorHAnsi"/>
                <w:sz w:val="22"/>
                <w:szCs w:val="22"/>
              </w:rPr>
              <w:t>ment that corresponds to a solid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shown.</w:t>
            </w:r>
          </w:p>
        </w:tc>
        <w:tc>
          <w:tcPr>
            <w:tcW w:w="336" w:type="dxa"/>
            <w:vAlign w:val="center"/>
          </w:tcPr>
          <w:p w14:paraId="3593396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0D56F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6CD3C6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A9442E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4D80DF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F9D438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F33863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6B13B2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37507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15A98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15C63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62C0F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9297E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DA6BA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60034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6AF4C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3CD69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018BC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5CA6E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7C337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CEB7D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6E9C2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68513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01744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D720A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0BDA7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C8EB8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01AF1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  <w:tr w:rsidR="00B209FA" w:rsidRPr="000B49A9" w14:paraId="1AF3DC3F" w14:textId="77777777" w:rsidTr="00490FBB">
        <w:trPr>
          <w:trHeight w:val="586"/>
        </w:trPr>
        <w:tc>
          <w:tcPr>
            <w:tcW w:w="990" w:type="dxa"/>
            <w:vAlign w:val="center"/>
          </w:tcPr>
          <w:p w14:paraId="7F818D56" w14:textId="7FCF1D51" w:rsidR="00B209FA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K.G.4</w:t>
            </w:r>
          </w:p>
        </w:tc>
        <w:tc>
          <w:tcPr>
            <w:tcW w:w="4317" w:type="dxa"/>
            <w:vAlign w:val="center"/>
          </w:tcPr>
          <w:p w14:paraId="2818140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 xml:space="preserve">1b. Describes one or more attributes of the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solid 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shape from the environment that matches the </w:t>
            </w:r>
            <w:r>
              <w:rPr>
                <w:rFonts w:asciiTheme="majorHAnsi" w:hAnsiTheme="majorHAnsi"/>
                <w:sz w:val="22"/>
                <w:szCs w:val="22"/>
              </w:rPr>
              <w:t>solid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shown.</w:t>
            </w:r>
          </w:p>
        </w:tc>
        <w:tc>
          <w:tcPr>
            <w:tcW w:w="336" w:type="dxa"/>
            <w:vAlign w:val="center"/>
          </w:tcPr>
          <w:p w14:paraId="3EC621A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205987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BB82D0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A37CA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1F1946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BD6A0F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3EAC98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141FBA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6158E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9C076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D40B7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C8143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BD63B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FA7518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0F0619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0DDCA9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B27ED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B8D27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6F5A0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0DD91D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31A48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E818F6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6763D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D3D5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1D7FCF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1063F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D7416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F534B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  <w:tr w:rsidR="00B209FA" w:rsidRPr="000B49A9" w14:paraId="045D409E" w14:textId="77777777" w:rsidTr="00490FBB">
        <w:trPr>
          <w:trHeight w:val="332"/>
        </w:trPr>
        <w:tc>
          <w:tcPr>
            <w:tcW w:w="990" w:type="dxa"/>
            <w:vAlign w:val="center"/>
          </w:tcPr>
          <w:p w14:paraId="38C50C79" w14:textId="77777777" w:rsidR="00B209FA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K.MD.3</w:t>
            </w:r>
          </w:p>
          <w:p w14:paraId="18552439" w14:textId="7377F5A4" w:rsidR="00192F6F" w:rsidRPr="000B49A9" w:rsidRDefault="00192F6F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K.G.4</w:t>
            </w:r>
          </w:p>
        </w:tc>
        <w:tc>
          <w:tcPr>
            <w:tcW w:w="4317" w:type="dxa"/>
            <w:vAlign w:val="center"/>
          </w:tcPr>
          <w:p w14:paraId="155B4F3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 xml:space="preserve">2a. Sorts indicated </w:t>
            </w:r>
            <w:r>
              <w:rPr>
                <w:rFonts w:asciiTheme="majorHAnsi" w:hAnsiTheme="majorHAnsi"/>
                <w:sz w:val="22"/>
                <w:szCs w:val="22"/>
              </w:rPr>
              <w:t>solids.</w:t>
            </w:r>
          </w:p>
        </w:tc>
        <w:tc>
          <w:tcPr>
            <w:tcW w:w="336" w:type="dxa"/>
            <w:vAlign w:val="center"/>
          </w:tcPr>
          <w:p w14:paraId="6AF9ABE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7453B2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5FB067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A34892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C7F842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2FD88D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3783EB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70A76F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832AC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0C61C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C10724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FBE25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27A67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2AAC5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21DEB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96A1F4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3E7F8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3AEE8E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29F31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5F4E9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55AD4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E6254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C3131D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51FA8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048BF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7B7AA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31CF0F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54480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  <w:tr w:rsidR="00B209FA" w:rsidRPr="000B49A9" w14:paraId="4EECB288" w14:textId="77777777" w:rsidTr="00490FBB">
        <w:trPr>
          <w:trHeight w:val="586"/>
        </w:trPr>
        <w:tc>
          <w:tcPr>
            <w:tcW w:w="990" w:type="dxa"/>
            <w:vAlign w:val="center"/>
          </w:tcPr>
          <w:p w14:paraId="0884A6B9" w14:textId="6FF5A908" w:rsidR="00B209FA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K.G.4</w:t>
            </w:r>
          </w:p>
        </w:tc>
        <w:tc>
          <w:tcPr>
            <w:tcW w:w="4317" w:type="dxa"/>
            <w:vAlign w:val="center"/>
          </w:tcPr>
          <w:p w14:paraId="63FCB8F5" w14:textId="77777777" w:rsidR="00B209FA" w:rsidRPr="00953DF9" w:rsidRDefault="00B209FA" w:rsidP="00490FBB">
            <w:pPr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 xml:space="preserve">2b. Names one or more attributes of the selected </w:t>
            </w:r>
            <w:r>
              <w:rPr>
                <w:rFonts w:asciiTheme="majorHAnsi" w:hAnsiTheme="majorHAnsi"/>
                <w:sz w:val="22"/>
                <w:szCs w:val="22"/>
              </w:rPr>
              <w:t>solid.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336" w:type="dxa"/>
            <w:vAlign w:val="center"/>
          </w:tcPr>
          <w:p w14:paraId="7150803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853CFC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257648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DB786D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C1DF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FD5E73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C131C9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43BB16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10B3C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CC9A9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C53D53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27A5E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15541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4875E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EE141C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A4E46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DC1CD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94B25A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F0E87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13D54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EAFFA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5DABB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1585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F782D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63152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30131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5A79C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0FFC31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  <w:tr w:rsidR="00B209FA" w:rsidRPr="000B49A9" w14:paraId="2916C7CF" w14:textId="77777777" w:rsidTr="00490FBB">
        <w:trPr>
          <w:trHeight w:val="586"/>
        </w:trPr>
        <w:tc>
          <w:tcPr>
            <w:tcW w:w="990" w:type="dxa"/>
            <w:vAlign w:val="center"/>
          </w:tcPr>
          <w:p w14:paraId="6989EF6F" w14:textId="6322F92B" w:rsidR="00B209FA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K.G.4</w:t>
            </w:r>
          </w:p>
        </w:tc>
        <w:tc>
          <w:tcPr>
            <w:tcW w:w="4317" w:type="dxa"/>
            <w:vAlign w:val="center"/>
          </w:tcPr>
          <w:p w14:paraId="6BB361F8" w14:textId="5890AABA" w:rsidR="00B209FA" w:rsidRPr="00953DF9" w:rsidRDefault="00B209FA" w:rsidP="002A3D65">
            <w:pPr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 xml:space="preserve">3a. Tells how a </w:t>
            </w:r>
            <w:r>
              <w:rPr>
                <w:rFonts w:asciiTheme="majorHAnsi" w:hAnsiTheme="majorHAnsi"/>
                <w:sz w:val="22"/>
                <w:szCs w:val="22"/>
              </w:rPr>
              <w:t>cylinder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is similar to a </w:t>
            </w:r>
            <w:r>
              <w:rPr>
                <w:rFonts w:asciiTheme="majorHAnsi" w:hAnsiTheme="majorHAnsi"/>
                <w:sz w:val="22"/>
                <w:szCs w:val="22"/>
              </w:rPr>
              <w:t>cone</w:t>
            </w:r>
            <w:r w:rsidR="002A3D65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36" w:type="dxa"/>
            <w:vAlign w:val="center"/>
          </w:tcPr>
          <w:p w14:paraId="5BC24F7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86F897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9FA1A2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ACB698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89B00A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D76015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1EDA5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1AB5D7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2CEBC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5F0E6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B7A98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9F0924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2800D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B4EC2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D583C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72CD4F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F3BF2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F8685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C8E95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AD815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48617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FF12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63B77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83317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0C9FA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54CCB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3D56A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33036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  <w:tr w:rsidR="00B209FA" w:rsidRPr="000B49A9" w14:paraId="28925FD2" w14:textId="77777777" w:rsidTr="00490FBB">
        <w:trPr>
          <w:trHeight w:val="586"/>
        </w:trPr>
        <w:tc>
          <w:tcPr>
            <w:tcW w:w="990" w:type="dxa"/>
            <w:vAlign w:val="center"/>
          </w:tcPr>
          <w:p w14:paraId="69FC22FE" w14:textId="227A2FE3" w:rsidR="00B209FA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K.G.4</w:t>
            </w:r>
          </w:p>
        </w:tc>
        <w:tc>
          <w:tcPr>
            <w:tcW w:w="4317" w:type="dxa"/>
            <w:vAlign w:val="center"/>
          </w:tcPr>
          <w:p w14:paraId="08D75F77" w14:textId="77777777" w:rsidR="00B209FA" w:rsidRPr="00490FBB" w:rsidRDefault="00B209FA" w:rsidP="00490FB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 xml:space="preserve">3b. Tells how a </w:t>
            </w:r>
            <w:r>
              <w:rPr>
                <w:rFonts w:asciiTheme="majorHAnsi" w:hAnsiTheme="majorHAnsi"/>
                <w:sz w:val="22"/>
                <w:szCs w:val="22"/>
              </w:rPr>
              <w:t>cylinder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is different from a </w:t>
            </w:r>
            <w:r>
              <w:rPr>
                <w:rFonts w:asciiTheme="majorHAnsi" w:hAnsiTheme="majorHAnsi"/>
                <w:sz w:val="22"/>
                <w:szCs w:val="22"/>
              </w:rPr>
              <w:t>cone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. (Use any 2 </w:t>
            </w:r>
            <w:r>
              <w:rPr>
                <w:rFonts w:asciiTheme="majorHAnsi" w:hAnsiTheme="majorHAnsi"/>
                <w:sz w:val="22"/>
                <w:szCs w:val="22"/>
              </w:rPr>
              <w:t>solids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for 3a &amp; 3b.)</w:t>
            </w:r>
          </w:p>
        </w:tc>
        <w:tc>
          <w:tcPr>
            <w:tcW w:w="336" w:type="dxa"/>
            <w:vAlign w:val="center"/>
          </w:tcPr>
          <w:p w14:paraId="49760F0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12A6AB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34D922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1EDA70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52EB4B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BD7377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A7743B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C6DB6F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10383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4A12D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C2838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3D74D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B833E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ACBA1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6B66D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54E40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BBC00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C3635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C7491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CBA1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8B2AE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F94B5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CB17D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5ECD3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F40B6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66466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A700E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D9AB6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  <w:tr w:rsidR="00B209FA" w:rsidRPr="000B49A9" w14:paraId="2F128987" w14:textId="77777777" w:rsidTr="00490FBB">
        <w:trPr>
          <w:trHeight w:val="586"/>
        </w:trPr>
        <w:tc>
          <w:tcPr>
            <w:tcW w:w="990" w:type="dxa"/>
            <w:vAlign w:val="center"/>
          </w:tcPr>
          <w:p w14:paraId="1272D25C" w14:textId="1AC87B0E" w:rsidR="00B209FA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K.G.1</w:t>
            </w:r>
          </w:p>
        </w:tc>
        <w:tc>
          <w:tcPr>
            <w:tcW w:w="4317" w:type="dxa"/>
            <w:vAlign w:val="center"/>
          </w:tcPr>
          <w:p w14:paraId="59FCC972" w14:textId="77777777" w:rsidR="00B209FA" w:rsidRPr="00953DF9" w:rsidRDefault="00B209FA" w:rsidP="00490FBB">
            <w:pPr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4a</w:t>
            </w:r>
            <w:r>
              <w:rPr>
                <w:rFonts w:asciiTheme="majorHAnsi" w:hAnsiTheme="majorHAnsi"/>
                <w:sz w:val="22"/>
                <w:szCs w:val="22"/>
              </w:rPr>
              <w:t>. Selects indicated solid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and positions it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in front of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ano</w:t>
            </w:r>
            <w:r>
              <w:rPr>
                <w:rFonts w:asciiTheme="majorHAnsi" w:hAnsiTheme="majorHAnsi"/>
                <w:sz w:val="22"/>
                <w:szCs w:val="22"/>
              </w:rPr>
              <w:t>ther indicated solid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36" w:type="dxa"/>
            <w:vAlign w:val="center"/>
          </w:tcPr>
          <w:p w14:paraId="51C8F2D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51895B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B3574F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CD5D50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259E2C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D5CD9F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E226FA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A22873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A9A37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EFFFD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35BFA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60560F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670AD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181C8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0BE80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D1EF4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D42A6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6B046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941D6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3A127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496F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811D5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4F334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6EE5C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7141C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F65F1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ABCF3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39A8E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  <w:tr w:rsidR="00B209FA" w:rsidRPr="000B49A9" w14:paraId="0693A9C7" w14:textId="77777777" w:rsidTr="00490FBB">
        <w:trPr>
          <w:trHeight w:val="586"/>
        </w:trPr>
        <w:tc>
          <w:tcPr>
            <w:tcW w:w="990" w:type="dxa"/>
            <w:vAlign w:val="center"/>
          </w:tcPr>
          <w:p w14:paraId="7532DC6D" w14:textId="4EBF6D8D" w:rsidR="00B209FA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K.G.1</w:t>
            </w:r>
          </w:p>
        </w:tc>
        <w:tc>
          <w:tcPr>
            <w:tcW w:w="4317" w:type="dxa"/>
            <w:vAlign w:val="center"/>
          </w:tcPr>
          <w:p w14:paraId="3B3F4060" w14:textId="77777777" w:rsidR="00B209FA" w:rsidRPr="00953DF9" w:rsidRDefault="00B209FA" w:rsidP="00490F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4b. Selects indicated solid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and positions it </w:t>
            </w:r>
            <w:r w:rsidRPr="00953DF9">
              <w:rPr>
                <w:rFonts w:asciiTheme="majorHAnsi" w:hAnsiTheme="majorHAnsi"/>
                <w:b/>
                <w:sz w:val="22"/>
                <w:szCs w:val="22"/>
              </w:rPr>
              <w:t>b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ehind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ano</w:t>
            </w:r>
            <w:r>
              <w:rPr>
                <w:rFonts w:asciiTheme="majorHAnsi" w:hAnsiTheme="majorHAnsi"/>
                <w:sz w:val="22"/>
                <w:szCs w:val="22"/>
              </w:rPr>
              <w:t>ther indicated solid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36" w:type="dxa"/>
            <w:vAlign w:val="center"/>
          </w:tcPr>
          <w:p w14:paraId="0495899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7CCB3E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31EB8C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CA2862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00547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1B4433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B83C92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C9E3F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3C71E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EA4A3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2EDD2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E6F69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8EB50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1C3B3E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D936A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13668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52626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94E25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BB881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15A9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DDF49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FDA14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21A2E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74082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68D65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F4C21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C5F20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E1AC1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  <w:tr w:rsidR="00B209FA" w:rsidRPr="000B49A9" w14:paraId="021F2E41" w14:textId="77777777" w:rsidTr="00490FBB">
        <w:trPr>
          <w:trHeight w:val="586"/>
        </w:trPr>
        <w:tc>
          <w:tcPr>
            <w:tcW w:w="990" w:type="dxa"/>
            <w:vAlign w:val="center"/>
          </w:tcPr>
          <w:p w14:paraId="69E4EC57" w14:textId="3D328C74" w:rsidR="00B209FA" w:rsidRPr="000B49A9" w:rsidRDefault="002A3D65" w:rsidP="002A3D6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K.G.1</w:t>
            </w:r>
          </w:p>
        </w:tc>
        <w:tc>
          <w:tcPr>
            <w:tcW w:w="4317" w:type="dxa"/>
            <w:vAlign w:val="center"/>
          </w:tcPr>
          <w:p w14:paraId="0E4BB687" w14:textId="77777777" w:rsidR="00B209FA" w:rsidRPr="00953DF9" w:rsidRDefault="00B209FA" w:rsidP="00490F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4c. Selects indicated solid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and positions it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above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ano</w:t>
            </w:r>
            <w:r>
              <w:rPr>
                <w:rFonts w:asciiTheme="majorHAnsi" w:hAnsiTheme="majorHAnsi"/>
                <w:sz w:val="22"/>
                <w:szCs w:val="22"/>
              </w:rPr>
              <w:t>ther indicated solid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36" w:type="dxa"/>
            <w:vAlign w:val="center"/>
          </w:tcPr>
          <w:p w14:paraId="09A6024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0B14DB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FEE74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9FB766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EFAC8C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5F649D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47AE5F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D5050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FB92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DE3F6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32CAB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971A0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CE790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06C0E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22A42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001DE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88B19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11B2F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60A8D2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6398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69F5D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0A08D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602B72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138A40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9E3E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A81D3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7463D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284D0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</w:tbl>
    <w:p w14:paraId="4602C8E1" w14:textId="46FFA645" w:rsidR="000904C8" w:rsidRDefault="000904C8">
      <w:pPr>
        <w:rPr>
          <w:rFonts w:asciiTheme="majorHAnsi" w:hAnsiTheme="majorHAnsi"/>
          <w:sz w:val="10"/>
          <w:szCs w:val="10"/>
        </w:rPr>
      </w:pPr>
    </w:p>
    <w:p w14:paraId="589A7CF5" w14:textId="77777777" w:rsidR="000904C8" w:rsidRDefault="000904C8">
      <w:pPr>
        <w:rPr>
          <w:rFonts w:asciiTheme="majorHAnsi" w:hAnsiTheme="majorHAnsi"/>
          <w:sz w:val="10"/>
          <w:szCs w:val="10"/>
        </w:rPr>
      </w:pPr>
      <w:r>
        <w:rPr>
          <w:rFonts w:asciiTheme="majorHAnsi" w:hAnsiTheme="majorHAnsi"/>
          <w:sz w:val="10"/>
          <w:szCs w:val="10"/>
        </w:rPr>
        <w:br w:type="page"/>
      </w: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0904C8" w:rsidRPr="000B49A9" w14:paraId="25D982CF" w14:textId="77777777" w:rsidTr="002A3D65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036D7F52" w14:textId="77777777" w:rsidR="009D21E1" w:rsidRPr="009D21E1" w:rsidRDefault="009D21E1" w:rsidP="009D21E1">
            <w:pPr>
              <w:pStyle w:val="Footer"/>
              <w:rPr>
                <w:rFonts w:asciiTheme="majorHAnsi" w:hAnsiTheme="majorHAnsi"/>
              </w:rPr>
            </w:pPr>
            <w:r w:rsidRPr="009D21E1">
              <w:rPr>
                <w:rFonts w:asciiTheme="majorHAnsi" w:hAnsiTheme="majorHAnsi"/>
              </w:rPr>
              <w:t>Please review the End-of-Module Assessment Task and rubric for each Topic before using this checklist. Students who have not mastered a/some skill(s) by the end of Topic C should be assessed using the End-of-Module Assessment Task for the appropriate areas.</w:t>
            </w:r>
          </w:p>
          <w:p w14:paraId="39B89F51" w14:textId="77777777" w:rsidR="000904C8" w:rsidRPr="000B49A9" w:rsidRDefault="000904C8" w:rsidP="002A3D6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</w:tcPr>
          <w:p w14:paraId="7AC4B7DF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67CED0DB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042F62AA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28E8C5F6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04FF3CAC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EC73ED7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CC2AC53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359CD68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72A0625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23A7A7A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8798DA3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A3B6EAB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1188C3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CB87762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BC8BC92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F7224E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9EBC827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56A5464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B343A18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A5ACA6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DD0E94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6853F65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DDFACD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EB8715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A9E6CC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082CD4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C7949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CB5CF2B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904C8" w:rsidRPr="000B49A9" w14:paraId="6B577561" w14:textId="77777777" w:rsidTr="002A3D65">
        <w:trPr>
          <w:trHeight w:val="586"/>
        </w:trPr>
        <w:tc>
          <w:tcPr>
            <w:tcW w:w="990" w:type="dxa"/>
            <w:vAlign w:val="center"/>
          </w:tcPr>
          <w:p w14:paraId="22F6D270" w14:textId="53F5BCFD" w:rsidR="000904C8" w:rsidRPr="000B49A9" w:rsidRDefault="00E449CD" w:rsidP="00E449C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Stds</w:t>
            </w:r>
          </w:p>
        </w:tc>
        <w:tc>
          <w:tcPr>
            <w:tcW w:w="4317" w:type="dxa"/>
            <w:vAlign w:val="center"/>
          </w:tcPr>
          <w:p w14:paraId="78A3614F" w14:textId="77777777" w:rsidR="000904C8" w:rsidRDefault="000904C8" w:rsidP="002A3D6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C</w:t>
            </w:r>
            <w:r w:rsidRPr="000B49A9">
              <w:rPr>
                <w:rFonts w:asciiTheme="majorHAnsi" w:hAnsiTheme="majorHAnsi"/>
                <w:b/>
              </w:rPr>
              <w:t>:</w:t>
            </w:r>
            <w:r>
              <w:rPr>
                <w:rFonts w:asciiTheme="majorHAnsi" w:hAnsiTheme="majorHAnsi"/>
                <w:b/>
              </w:rPr>
              <w:t xml:space="preserve"> Two-Dimensional and</w:t>
            </w:r>
            <w:r w:rsidRPr="000B49A9"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  <w:b/>
              </w:rPr>
              <w:t>Three-Dimensional Shapes (Lessons 9-10)</w:t>
            </w:r>
          </w:p>
          <w:p w14:paraId="52122F65" w14:textId="1E604F22" w:rsidR="002A3D65" w:rsidRPr="00192F6F" w:rsidRDefault="002A3D65" w:rsidP="00192F6F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192F6F">
              <w:rPr>
                <w:rFonts w:asciiTheme="majorHAnsi" w:hAnsiTheme="majorHAnsi"/>
                <w:b/>
                <w:sz w:val="20"/>
                <w:szCs w:val="20"/>
              </w:rPr>
              <w:t>4:</w:t>
            </w:r>
            <w:r w:rsidR="00192F6F" w:rsidRPr="00192F6F">
              <w:rPr>
                <w:rFonts w:asciiTheme="majorHAnsi" w:hAnsiTheme="majorHAnsi"/>
                <w:b/>
                <w:sz w:val="20"/>
                <w:szCs w:val="20"/>
              </w:rPr>
              <w:t xml:space="preserve"> 6/6 parts correct   2: 3-4/6 parts</w:t>
            </w:r>
          </w:p>
          <w:p w14:paraId="71F3D8D2" w14:textId="230F7044" w:rsidR="002A3D65" w:rsidRPr="000B49A9" w:rsidRDefault="002A3D65" w:rsidP="00192F6F">
            <w:pPr>
              <w:ind w:left="720"/>
              <w:rPr>
                <w:rFonts w:asciiTheme="majorHAnsi" w:hAnsiTheme="majorHAnsi"/>
                <w:b/>
              </w:rPr>
            </w:pPr>
            <w:r w:rsidRPr="00192F6F">
              <w:rPr>
                <w:rFonts w:asciiTheme="majorHAnsi" w:hAnsiTheme="majorHAnsi"/>
                <w:b/>
                <w:sz w:val="20"/>
                <w:szCs w:val="20"/>
              </w:rPr>
              <w:t>3:</w:t>
            </w:r>
            <w:r w:rsidR="00192F6F" w:rsidRPr="00192F6F">
              <w:rPr>
                <w:rFonts w:asciiTheme="majorHAnsi" w:hAnsiTheme="majorHAnsi"/>
                <w:b/>
                <w:sz w:val="20"/>
                <w:szCs w:val="20"/>
              </w:rPr>
              <w:t xml:space="preserve"> 5/6 parts correct   1: 0-2/6 parts</w:t>
            </w:r>
          </w:p>
        </w:tc>
        <w:tc>
          <w:tcPr>
            <w:tcW w:w="336" w:type="dxa"/>
          </w:tcPr>
          <w:p w14:paraId="32D1D63B" w14:textId="77777777" w:rsidR="000904C8" w:rsidRPr="000B49A9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371460E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23D5BAEF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9712DD4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5F7F109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E6C9FF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7E032C5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F08A893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37F6BB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00129FF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7B4C8BF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D860834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9F56AEF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7144DEF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E8E03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9AC7CE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CF004F3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EFAB352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BE30D9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564C96D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903735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5A2D993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381B6C5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24D594A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C674ECA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2466C3B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2B2ECE6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53708C0" w14:textId="77777777" w:rsidR="000904C8" w:rsidRDefault="000904C8" w:rsidP="002A3D6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904C8" w:rsidRPr="000B49A9" w14:paraId="78C27E51" w14:textId="77777777" w:rsidTr="002A3D65">
        <w:trPr>
          <w:trHeight w:val="586"/>
        </w:trPr>
        <w:tc>
          <w:tcPr>
            <w:tcW w:w="990" w:type="dxa"/>
            <w:vAlign w:val="center"/>
          </w:tcPr>
          <w:p w14:paraId="75F0BA39" w14:textId="0C0C7B58" w:rsidR="002A3D65" w:rsidRDefault="002A3D65" w:rsidP="00E449C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K.G.3</w:t>
            </w:r>
          </w:p>
          <w:p w14:paraId="153EFCF5" w14:textId="1F9017E0" w:rsidR="000904C8" w:rsidRPr="000B49A9" w:rsidRDefault="002A3D65" w:rsidP="00E449C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K.MD.3</w:t>
            </w:r>
          </w:p>
        </w:tc>
        <w:tc>
          <w:tcPr>
            <w:tcW w:w="4317" w:type="dxa"/>
            <w:vAlign w:val="center"/>
          </w:tcPr>
          <w:p w14:paraId="2C7AFA14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1. Sorts shapes into one group of flat shapes and one group of solid shapes.</w:t>
            </w:r>
          </w:p>
        </w:tc>
        <w:tc>
          <w:tcPr>
            <w:tcW w:w="336" w:type="dxa"/>
            <w:vAlign w:val="center"/>
          </w:tcPr>
          <w:p w14:paraId="04D89827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451BD34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ED42DBC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CEB67D4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DFB046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1E411A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86C6C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E85A61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410DA0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B4B47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7B8D66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3EC5201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12C2F0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D2B1B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FB944F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756AF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94B45C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D7FD39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1A3857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F04A22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58BCD0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5055D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F94675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A10E94C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2C694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18D78F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1260D8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19F46B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</w:tr>
      <w:tr w:rsidR="000904C8" w:rsidRPr="000B49A9" w14:paraId="47756CB4" w14:textId="77777777" w:rsidTr="002A3D65">
        <w:trPr>
          <w:trHeight w:val="586"/>
        </w:trPr>
        <w:tc>
          <w:tcPr>
            <w:tcW w:w="990" w:type="dxa"/>
            <w:vAlign w:val="center"/>
          </w:tcPr>
          <w:p w14:paraId="2D10DA0B" w14:textId="77777777" w:rsidR="00192F6F" w:rsidRDefault="00192F6F" w:rsidP="00E449C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K.G.3</w:t>
            </w:r>
          </w:p>
          <w:p w14:paraId="5874D446" w14:textId="7A89AC96" w:rsidR="000904C8" w:rsidRPr="000B49A9" w:rsidRDefault="00192F6F" w:rsidP="00E449C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K.MD.3</w:t>
            </w:r>
          </w:p>
        </w:tc>
        <w:tc>
          <w:tcPr>
            <w:tcW w:w="4317" w:type="dxa"/>
            <w:vAlign w:val="center"/>
          </w:tcPr>
          <w:p w14:paraId="15005C2C" w14:textId="651DF5B1" w:rsidR="000904C8" w:rsidRPr="000B49A9" w:rsidRDefault="000904C8" w:rsidP="002A3D6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2a. Tells what is the same about both groups</w:t>
            </w:r>
            <w:r w:rsidR="002A3D65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36" w:type="dxa"/>
            <w:vAlign w:val="center"/>
          </w:tcPr>
          <w:p w14:paraId="49DCB630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3461DB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3EFAE62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D01AD75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46842C4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ED603D7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35E1024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A9E2865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80731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CB6536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F6A321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DD130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2F34C0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07A1B6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D39589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1CA17B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6BB710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5AB050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2ABC2F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825016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471CE2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2BC91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CF5486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EA5D3E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07CEB7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7922F59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2F669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80637C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</w:tr>
      <w:tr w:rsidR="000904C8" w:rsidRPr="000B49A9" w14:paraId="30B8FA01" w14:textId="77777777" w:rsidTr="002A3D65">
        <w:trPr>
          <w:trHeight w:val="332"/>
        </w:trPr>
        <w:tc>
          <w:tcPr>
            <w:tcW w:w="990" w:type="dxa"/>
            <w:vAlign w:val="center"/>
          </w:tcPr>
          <w:p w14:paraId="69A5378C" w14:textId="77777777" w:rsidR="00192F6F" w:rsidRDefault="00192F6F" w:rsidP="00E449C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K.G.3</w:t>
            </w:r>
          </w:p>
          <w:p w14:paraId="7ED81B5D" w14:textId="0250F697" w:rsidR="000904C8" w:rsidRPr="000B49A9" w:rsidRDefault="00192F6F" w:rsidP="00E449C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K.MD.3</w:t>
            </w:r>
          </w:p>
        </w:tc>
        <w:tc>
          <w:tcPr>
            <w:tcW w:w="4317" w:type="dxa"/>
            <w:vAlign w:val="center"/>
          </w:tcPr>
          <w:p w14:paraId="439EC728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2b. Tells what is different about the groups.</w:t>
            </w:r>
          </w:p>
        </w:tc>
        <w:tc>
          <w:tcPr>
            <w:tcW w:w="336" w:type="dxa"/>
            <w:vAlign w:val="center"/>
          </w:tcPr>
          <w:p w14:paraId="3D4B137C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437609B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B81C4A4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C61B979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C150E07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EC80FC9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C128BE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E8EF151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CC91AE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EFDB79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784370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C01300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A5D5BF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05C5B2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7E182E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726060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E7F72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024AF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01F855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A0CD96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FBE54E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98DE3E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92C291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3F30E8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F44146A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D00212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3EC4508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210B3E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</w:tr>
      <w:tr w:rsidR="000904C8" w:rsidRPr="000B49A9" w14:paraId="38E7C8B0" w14:textId="77777777" w:rsidTr="002A3D65">
        <w:trPr>
          <w:trHeight w:val="586"/>
        </w:trPr>
        <w:tc>
          <w:tcPr>
            <w:tcW w:w="990" w:type="dxa"/>
            <w:vAlign w:val="center"/>
          </w:tcPr>
          <w:p w14:paraId="2D1A8F73" w14:textId="2BBFA243" w:rsidR="00192F6F" w:rsidRDefault="00192F6F" w:rsidP="00E449C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K.G.2</w:t>
            </w:r>
          </w:p>
          <w:p w14:paraId="435BBFD8" w14:textId="7F5CA260" w:rsidR="000904C8" w:rsidRPr="000B49A9" w:rsidRDefault="002A3D65" w:rsidP="00E449C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K.MD.3</w:t>
            </w:r>
          </w:p>
        </w:tc>
        <w:tc>
          <w:tcPr>
            <w:tcW w:w="4317" w:type="dxa"/>
            <w:vAlign w:val="center"/>
          </w:tcPr>
          <w:p w14:paraId="31DBA640" w14:textId="77777777" w:rsidR="000904C8" w:rsidRPr="00953DF9" w:rsidRDefault="000904C8" w:rsidP="002A3D6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3a. Sorts the shapes in a different way.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336" w:type="dxa"/>
            <w:vAlign w:val="center"/>
          </w:tcPr>
          <w:p w14:paraId="5285A47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0434F0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86FB9BE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135B737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C2A94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AE5AD3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833D4D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778906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495D0C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8358B9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EF7000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A86BB8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3942C5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C339A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86F34A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3025E4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62A64A8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647027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2F49F5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3501EA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097338A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A1248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0412E2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543E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1A48D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6A0141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BEF294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6CFB0B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</w:tr>
      <w:tr w:rsidR="000904C8" w:rsidRPr="000B49A9" w14:paraId="5D072BA6" w14:textId="77777777" w:rsidTr="002A3D65">
        <w:trPr>
          <w:trHeight w:val="586"/>
        </w:trPr>
        <w:tc>
          <w:tcPr>
            <w:tcW w:w="990" w:type="dxa"/>
            <w:vAlign w:val="center"/>
          </w:tcPr>
          <w:p w14:paraId="56EC74AC" w14:textId="77777777" w:rsidR="00192F6F" w:rsidRDefault="00192F6F" w:rsidP="00E449C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K.G.3</w:t>
            </w:r>
          </w:p>
          <w:p w14:paraId="2F0ACCCC" w14:textId="4844D269" w:rsidR="000904C8" w:rsidRPr="000B49A9" w:rsidRDefault="00192F6F" w:rsidP="00E449C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K.MD.3</w:t>
            </w:r>
          </w:p>
        </w:tc>
        <w:tc>
          <w:tcPr>
            <w:tcW w:w="4317" w:type="dxa"/>
            <w:vAlign w:val="center"/>
          </w:tcPr>
          <w:p w14:paraId="4C5F852D" w14:textId="4C1873F8" w:rsidR="000904C8" w:rsidRPr="00953DF9" w:rsidRDefault="000904C8" w:rsidP="002A3D6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3b. Tells what is the same about both groups</w:t>
            </w:r>
            <w:r w:rsidR="002A3D65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36" w:type="dxa"/>
            <w:vAlign w:val="center"/>
          </w:tcPr>
          <w:p w14:paraId="0784EBB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15463B7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D8223D7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A5F06F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D059994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AE1B901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08326F8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27AB622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AA1F79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866A8E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B29E55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70E710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5D35E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E946F2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7536097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AD8747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2B838A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620951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0C4D82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0628FA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5ED3D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F2A557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BDF591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8271E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59580F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93EB74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BC76DD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28DF32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</w:tr>
      <w:tr w:rsidR="000904C8" w:rsidRPr="000B49A9" w14:paraId="5CF08109" w14:textId="77777777" w:rsidTr="002A3D65">
        <w:trPr>
          <w:trHeight w:val="586"/>
        </w:trPr>
        <w:tc>
          <w:tcPr>
            <w:tcW w:w="990" w:type="dxa"/>
            <w:vAlign w:val="center"/>
          </w:tcPr>
          <w:p w14:paraId="6D66BC7C" w14:textId="77777777" w:rsidR="00192F6F" w:rsidRDefault="00192F6F" w:rsidP="00E449C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K.G.3</w:t>
            </w:r>
          </w:p>
          <w:p w14:paraId="772258C4" w14:textId="1959CF58" w:rsidR="000904C8" w:rsidRPr="000B49A9" w:rsidRDefault="00192F6F" w:rsidP="00E449C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K.MD.3</w:t>
            </w:r>
          </w:p>
        </w:tc>
        <w:tc>
          <w:tcPr>
            <w:tcW w:w="4317" w:type="dxa"/>
            <w:vAlign w:val="center"/>
          </w:tcPr>
          <w:p w14:paraId="7BB452C2" w14:textId="77777777" w:rsidR="000904C8" w:rsidRPr="00490FBB" w:rsidRDefault="000904C8" w:rsidP="002A3D6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3c. Tells what is different about the groups.</w:t>
            </w:r>
          </w:p>
        </w:tc>
        <w:tc>
          <w:tcPr>
            <w:tcW w:w="336" w:type="dxa"/>
            <w:vAlign w:val="center"/>
          </w:tcPr>
          <w:p w14:paraId="4FD7CA8C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4823042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1820DD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55913D1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55A33A9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07CA21B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86392C5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F024271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BBCFB4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1C006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7A132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3FFBCBA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F802EF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958E95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98BE730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730D5FB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8DEB35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850ED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965B77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3FC18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EFC443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4919FA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766B48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1FE6C84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95E91A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1C92E4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3C05D4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B8570F" w14:textId="77777777" w:rsidR="000904C8" w:rsidRPr="000B49A9" w:rsidRDefault="000904C8" w:rsidP="002A3D65">
            <w:pPr>
              <w:rPr>
                <w:rFonts w:asciiTheme="majorHAnsi" w:hAnsiTheme="majorHAnsi"/>
              </w:rPr>
            </w:pPr>
          </w:p>
        </w:tc>
      </w:tr>
    </w:tbl>
    <w:p w14:paraId="671FB8C1" w14:textId="77777777" w:rsidR="00354570" w:rsidRPr="00A51F57" w:rsidRDefault="00354570">
      <w:pPr>
        <w:rPr>
          <w:rFonts w:asciiTheme="majorHAnsi" w:hAnsiTheme="majorHAnsi"/>
          <w:sz w:val="10"/>
          <w:szCs w:val="10"/>
        </w:rPr>
      </w:pPr>
    </w:p>
    <w:sectPr w:rsidR="00354570" w:rsidRPr="00A51F57" w:rsidSect="009D21E1">
      <w:headerReference w:type="default" r:id="rId7"/>
      <w:footerReference w:type="default" r:id="rId8"/>
      <w:pgSz w:w="15840" w:h="12240" w:orient="landscape"/>
      <w:pgMar w:top="720" w:right="720" w:bottom="720" w:left="720" w:header="36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192F6F" w:rsidRDefault="00192F6F" w:rsidP="00A861E6">
      <w:r>
        <w:separator/>
      </w:r>
    </w:p>
  </w:endnote>
  <w:endnote w:type="continuationSeparator" w:id="0">
    <w:p w14:paraId="276F9E8A" w14:textId="77777777" w:rsidR="00192F6F" w:rsidRDefault="00192F6F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11CC5" w14:textId="07FC0317" w:rsidR="009D21E1" w:rsidRDefault="009D21E1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0F4CCA" wp14:editId="2E0D8EF3">
              <wp:simplePos x="0" y="0"/>
              <wp:positionH relativeFrom="column">
                <wp:posOffset>457200</wp:posOffset>
              </wp:positionH>
              <wp:positionV relativeFrom="paragraph">
                <wp:posOffset>-4445</wp:posOffset>
              </wp:positionV>
              <wp:extent cx="7526020" cy="457200"/>
              <wp:effectExtent l="0" t="0" r="0" b="0"/>
              <wp:wrapThrough wrapText="bothSides">
                <wp:wrapPolygon edited="0">
                  <wp:start x="2624" y="0"/>
                  <wp:lineTo x="0" y="1200"/>
                  <wp:lineTo x="0" y="18000"/>
                  <wp:lineTo x="2624" y="20400"/>
                  <wp:lineTo x="21432" y="20400"/>
                  <wp:lineTo x="21432" y="0"/>
                  <wp:lineTo x="2624" y="0"/>
                </wp:wrapPolygon>
              </wp:wrapThrough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26020" cy="457200"/>
                        <a:chOff x="0" y="0"/>
                        <a:chExt cx="7526020" cy="457200"/>
                      </a:xfrm>
                    </wpg:grpSpPr>
                    <wps:wsp>
                      <wps:cNvPr id="11" name="Text Box 11"/>
                      <wps:cNvSpPr txBox="1"/>
                      <wps:spPr>
                        <a:xfrm>
                          <a:off x="896620" y="0"/>
                          <a:ext cx="6629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0E108D" w14:textId="77777777" w:rsidR="009D21E1" w:rsidRPr="00EF54DC" w:rsidRDefault="009D21E1" w:rsidP="009D21E1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T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his work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is based 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on Eureka Math by Common Core (http://greatminds.net/maps/math/copyright) Eureka Math is licensed under a Creative Commons Attribution Non-Commercial-ShareAlike 4.0 License.</w:t>
                            </w:r>
                          </w:p>
                          <w:p w14:paraId="1F9DE8E3" w14:textId="77777777" w:rsidR="009D21E1" w:rsidRPr="00EF54DC" w:rsidRDefault="009D21E1" w:rsidP="009D21E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4450"/>
                          <a:ext cx="9594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0" o:spid="_x0000_s1026" style="position:absolute;margin-left:36pt;margin-top:-.3pt;width:592.6pt;height:36pt;z-index:251659264" coordsize="7526020,457200" o:gfxdata="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7" type="#_x0000_t202" style="position:absolute;left:896620;width:66294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<v:textbox>
                  <w:txbxContent>
                    <w:p w14:paraId="7D0E108D" w14:textId="77777777" w:rsidR="009D21E1" w:rsidRPr="00EF54DC" w:rsidRDefault="009D21E1" w:rsidP="009D21E1">
                      <w:pPr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>T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his work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is based 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on Eureka Math by Common Core (http://greatminds.net/maps/math/copyright) Eureka Math is licensed under a Creative Commons Attribution Non-Commercial-ShareAlike 4.0 License.</w:t>
                      </w:r>
                    </w:p>
                    <w:p w14:paraId="1F9DE8E3" w14:textId="77777777" w:rsidR="009D21E1" w:rsidRPr="00EF54DC" w:rsidRDefault="009D21E1" w:rsidP="009D21E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top:44450;width:959485;height:3429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RT&#10;xl6/AAAA2wAAAA8AAABkcnMvZG93bnJldi54bWxET99rwjAQfh/4P4QT9jZTyzakGkWUwV7Vjvl4&#10;JGdbbS4libb+92Yg7O0+vp+3WA22FTfyoXGsYDrJQBBrZxquFJSHr7cZiBCRDbaOScGdAqyWo5cF&#10;Fsb1vKPbPlYihXAoUEEdY1dIGXRNFsPEdcSJOzlvMSboK2k89inctjLPsk9pseHUUGNHm5r0ZX+1&#10;Co5l/+vDlt7Pp/L4w3TXm/xDK/U6HtZzEJGG+C9+ur9Nmp/D3y/pALl8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CUU8ZevwAAANsAAAAPAAAAAAAAAAAAAAAAAJwCAABkcnMv&#10;ZG93bnJldi54bWxQSwUGAAAAAAQABAD3AAAAiAMAAAAA&#10;">
                <v:imagedata r:id="rId2" o:title=""/>
                <v:path arrowok="t"/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192F6F" w:rsidRDefault="00192F6F" w:rsidP="00A861E6">
      <w:r>
        <w:separator/>
      </w:r>
    </w:p>
  </w:footnote>
  <w:footnote w:type="continuationSeparator" w:id="0">
    <w:p w14:paraId="1B41EA09" w14:textId="77777777" w:rsidR="00192F6F" w:rsidRDefault="00192F6F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29D2A" w14:textId="7CB4A4BB" w:rsidR="00192F6F" w:rsidRDefault="00192F6F" w:rsidP="00E25C1E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</w:t>
    </w:r>
    <w:r>
      <w:rPr>
        <w:rFonts w:asciiTheme="majorHAnsi" w:hAnsiTheme="majorHAnsi"/>
        <w:b/>
        <w:sz w:val="32"/>
        <w:szCs w:val="32"/>
      </w:rPr>
      <w:t>indergarten Module 2</w:t>
    </w:r>
    <w:r w:rsidRPr="00A51F57">
      <w:rPr>
        <w:rFonts w:asciiTheme="majorHAnsi" w:hAnsiTheme="majorHAnsi"/>
        <w:b/>
        <w:sz w:val="32"/>
        <w:szCs w:val="32"/>
      </w:rPr>
      <w:t xml:space="preserve"> </w:t>
    </w:r>
    <w:r>
      <w:rPr>
        <w:rFonts w:asciiTheme="majorHAnsi" w:hAnsiTheme="majorHAnsi"/>
        <w:b/>
        <w:sz w:val="32"/>
        <w:szCs w:val="32"/>
      </w:rPr>
      <w:t>End-of</w:t>
    </w:r>
    <w:r w:rsidRPr="00A51F57">
      <w:rPr>
        <w:rFonts w:asciiTheme="majorHAnsi" w:hAnsiTheme="majorHAnsi"/>
        <w:b/>
        <w:sz w:val="32"/>
        <w:szCs w:val="32"/>
      </w:rPr>
      <w:t>-Module Assessment Task Checklist</w:t>
    </w:r>
  </w:p>
  <w:p w14:paraId="00F7F731" w14:textId="75277B98" w:rsidR="00F86424" w:rsidRPr="00F86424" w:rsidRDefault="00F86424" w:rsidP="00E25C1E">
    <w:pPr>
      <w:jc w:val="center"/>
      <w:rPr>
        <w:rFonts w:asciiTheme="majorHAnsi" w:hAnsiTheme="majorHAnsi"/>
        <w:b/>
        <w:sz w:val="20"/>
        <w:szCs w:val="20"/>
      </w:rPr>
    </w:pPr>
    <w:r w:rsidRPr="00F86424">
      <w:rPr>
        <w:rFonts w:asciiTheme="majorHAnsi" w:hAnsiTheme="majorHAnsi"/>
        <w:b/>
        <w:sz w:val="20"/>
        <w:szCs w:val="20"/>
      </w:rPr>
      <w:t>Teaching and Learning Department – Bethel School District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904C8"/>
    <w:rsid w:val="000B49A9"/>
    <w:rsid w:val="00181A86"/>
    <w:rsid w:val="00192F6F"/>
    <w:rsid w:val="001D596C"/>
    <w:rsid w:val="002A3D65"/>
    <w:rsid w:val="002F4DC9"/>
    <w:rsid w:val="00354570"/>
    <w:rsid w:val="003C65FE"/>
    <w:rsid w:val="00490FBB"/>
    <w:rsid w:val="004F5A43"/>
    <w:rsid w:val="00523F8D"/>
    <w:rsid w:val="006236DA"/>
    <w:rsid w:val="00684BBA"/>
    <w:rsid w:val="006C1C54"/>
    <w:rsid w:val="006C2A67"/>
    <w:rsid w:val="006E595B"/>
    <w:rsid w:val="00732897"/>
    <w:rsid w:val="007D5164"/>
    <w:rsid w:val="00800D80"/>
    <w:rsid w:val="00953DF9"/>
    <w:rsid w:val="009D21E1"/>
    <w:rsid w:val="00A51F57"/>
    <w:rsid w:val="00A861E6"/>
    <w:rsid w:val="00A9596C"/>
    <w:rsid w:val="00B209FA"/>
    <w:rsid w:val="00B25DC0"/>
    <w:rsid w:val="00B50D69"/>
    <w:rsid w:val="00B66D2D"/>
    <w:rsid w:val="00C27B8C"/>
    <w:rsid w:val="00CF7789"/>
    <w:rsid w:val="00D141E1"/>
    <w:rsid w:val="00E25C1E"/>
    <w:rsid w:val="00E449CD"/>
    <w:rsid w:val="00EC33A7"/>
    <w:rsid w:val="00ED32FD"/>
    <w:rsid w:val="00F86424"/>
    <w:rsid w:val="00FC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F864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F864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3393</Characters>
  <Application>Microsoft Macintosh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3</cp:revision>
  <cp:lastPrinted>2016-04-04T21:56:00Z</cp:lastPrinted>
  <dcterms:created xsi:type="dcterms:W3CDTF">2016-04-04T21:56:00Z</dcterms:created>
  <dcterms:modified xsi:type="dcterms:W3CDTF">2016-04-04T21:56:00Z</dcterms:modified>
</cp:coreProperties>
</file>